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F8F" w:rsidRPr="00392F8F" w:rsidRDefault="00392F8F" w:rsidP="00392F8F">
      <w:pPr>
        <w:rPr>
          <w:rFonts w:asciiTheme="minorHAnsi" w:hAnsiTheme="minorHAnsi"/>
          <w:b/>
          <w:sz w:val="22"/>
        </w:rPr>
      </w:pPr>
      <w:r w:rsidRPr="00392F8F">
        <w:rPr>
          <w:rFonts w:asciiTheme="minorHAnsi" w:hAnsiTheme="minorHAnsi"/>
          <w:b/>
          <w:sz w:val="22"/>
        </w:rPr>
        <w:t xml:space="preserve">SBASE participó del Foro Regional de Género y Transporte organizado por el BID </w:t>
      </w:r>
    </w:p>
    <w:p w:rsidR="00392F8F" w:rsidRPr="00392F8F" w:rsidRDefault="00392F8F" w:rsidP="00392F8F">
      <w:pPr>
        <w:rPr>
          <w:rFonts w:asciiTheme="minorHAnsi" w:hAnsiTheme="minorHAnsi"/>
          <w:sz w:val="22"/>
        </w:rPr>
      </w:pPr>
      <w:r w:rsidRPr="00392F8F">
        <w:rPr>
          <w:rFonts w:asciiTheme="minorHAnsi" w:hAnsiTheme="minorHAnsi"/>
          <w:sz w:val="22"/>
        </w:rPr>
        <w:t> </w:t>
      </w:r>
    </w:p>
    <w:p w:rsidR="00392F8F" w:rsidRPr="00392F8F" w:rsidRDefault="00392F8F" w:rsidP="00392F8F">
      <w:pPr>
        <w:rPr>
          <w:rFonts w:asciiTheme="minorHAnsi" w:hAnsiTheme="minorHAnsi"/>
          <w:i/>
          <w:sz w:val="22"/>
        </w:rPr>
      </w:pPr>
      <w:r w:rsidRPr="00392F8F">
        <w:rPr>
          <w:rFonts w:asciiTheme="minorHAnsi" w:hAnsiTheme="minorHAnsi"/>
          <w:i/>
          <w:sz w:val="22"/>
        </w:rPr>
        <w:t xml:space="preserve">Ante la presencia de referentes de América Latina, la empresa expuso sus experiencias y los planes a desarrollar en materia de género en el subte. Reducir los casos de violencia y garantizar la equidad laboral son los objetivos principales. </w:t>
      </w:r>
    </w:p>
    <w:p w:rsidR="00392F8F" w:rsidRPr="00392F8F" w:rsidRDefault="00392F8F" w:rsidP="00392F8F">
      <w:pPr>
        <w:rPr>
          <w:rFonts w:asciiTheme="minorHAnsi" w:hAnsiTheme="minorHAnsi"/>
          <w:sz w:val="22"/>
        </w:rPr>
      </w:pPr>
      <w:r w:rsidRPr="00392F8F">
        <w:rPr>
          <w:rFonts w:asciiTheme="minorHAnsi" w:hAnsiTheme="minorHAnsi"/>
          <w:sz w:val="22"/>
        </w:rPr>
        <w:t> </w:t>
      </w:r>
    </w:p>
    <w:p w:rsidR="00392F8F" w:rsidRPr="00392F8F" w:rsidRDefault="00392F8F" w:rsidP="00392F8F">
      <w:pPr>
        <w:rPr>
          <w:rFonts w:asciiTheme="minorHAnsi" w:hAnsiTheme="minorHAnsi"/>
          <w:sz w:val="22"/>
        </w:rPr>
      </w:pPr>
      <w:r w:rsidRPr="00392F8F">
        <w:rPr>
          <w:rFonts w:asciiTheme="minorHAnsi" w:hAnsiTheme="minorHAnsi"/>
          <w:sz w:val="22"/>
        </w:rPr>
        <w:t>Subterráneos de Buenos Aires S.E. (SBASE) participó del Foro Regional de Género y Transporte organizado por el Banco Interamericano de Desarrollo (BID), donde referentes de América Latina disertaron sobre la experiencia de las mujeres en el transporte público.</w:t>
      </w:r>
    </w:p>
    <w:p w:rsidR="00392F8F" w:rsidRPr="00392F8F" w:rsidRDefault="00392F8F" w:rsidP="00392F8F">
      <w:pPr>
        <w:rPr>
          <w:rFonts w:asciiTheme="minorHAnsi" w:hAnsiTheme="minorHAnsi"/>
          <w:sz w:val="22"/>
        </w:rPr>
      </w:pPr>
      <w:r w:rsidRPr="00392F8F">
        <w:rPr>
          <w:rFonts w:asciiTheme="minorHAnsi" w:hAnsiTheme="minorHAnsi"/>
          <w:sz w:val="22"/>
        </w:rPr>
        <w:t> </w:t>
      </w:r>
    </w:p>
    <w:p w:rsidR="00392F8F" w:rsidRPr="00392F8F" w:rsidRDefault="00392F8F" w:rsidP="00392F8F">
      <w:pPr>
        <w:rPr>
          <w:rFonts w:asciiTheme="minorHAnsi" w:hAnsiTheme="minorHAnsi"/>
          <w:sz w:val="22"/>
        </w:rPr>
      </w:pPr>
      <w:r w:rsidRPr="00392F8F">
        <w:rPr>
          <w:rFonts w:asciiTheme="minorHAnsi" w:hAnsiTheme="minorHAnsi"/>
          <w:sz w:val="22"/>
        </w:rPr>
        <w:t>El encuentro, que se realizó en el Hotel Panamericano, tuvo como objetivo definir estrategias para erradicar la violencia de género en el ámbito del transporte, y fortalecer la igualdad de oportunidades en el acceso a puestos de trabajo dentro del sector, en entornos seguros.</w:t>
      </w:r>
    </w:p>
    <w:p w:rsidR="00392F8F" w:rsidRPr="00392F8F" w:rsidRDefault="00392F8F" w:rsidP="00392F8F">
      <w:pPr>
        <w:rPr>
          <w:rFonts w:asciiTheme="minorHAnsi" w:hAnsiTheme="minorHAnsi"/>
          <w:sz w:val="22"/>
        </w:rPr>
      </w:pPr>
      <w:r w:rsidRPr="00392F8F">
        <w:rPr>
          <w:rFonts w:asciiTheme="minorHAnsi" w:hAnsiTheme="minorHAnsi"/>
          <w:sz w:val="22"/>
        </w:rPr>
        <w:t> </w:t>
      </w:r>
    </w:p>
    <w:p w:rsidR="00392F8F" w:rsidRPr="00392F8F" w:rsidRDefault="00392F8F" w:rsidP="00392F8F">
      <w:pPr>
        <w:rPr>
          <w:rFonts w:asciiTheme="minorHAnsi" w:hAnsiTheme="minorHAnsi"/>
          <w:sz w:val="22"/>
        </w:rPr>
      </w:pPr>
      <w:r w:rsidRPr="00392F8F">
        <w:rPr>
          <w:rFonts w:asciiTheme="minorHAnsi" w:hAnsiTheme="minorHAnsi"/>
          <w:sz w:val="22"/>
        </w:rPr>
        <w:t>Durante la jornada, la Directora de SBASE, Verónica López Quesada, explicó el trabajo que se viene realizando con el BID para la creación de un plan de acción en materia de género que incluye: campañas de comunicación sobre casos de abuso fuera y dentro de las formaciones, centros de recepción de víctimas y equipos especializados para dar contención, capacitación para el personal, y la aplicación de tecnología para atacar al problema de forma integral.</w:t>
      </w:r>
    </w:p>
    <w:p w:rsidR="00392F8F" w:rsidRPr="00392F8F" w:rsidRDefault="00392F8F" w:rsidP="00392F8F">
      <w:pPr>
        <w:rPr>
          <w:rFonts w:asciiTheme="minorHAnsi" w:hAnsiTheme="minorHAnsi"/>
          <w:sz w:val="22"/>
        </w:rPr>
      </w:pPr>
      <w:r w:rsidRPr="00392F8F">
        <w:rPr>
          <w:rFonts w:asciiTheme="minorHAnsi" w:hAnsiTheme="minorHAnsi"/>
          <w:sz w:val="22"/>
        </w:rPr>
        <w:t> </w:t>
      </w:r>
    </w:p>
    <w:p w:rsidR="00392F8F" w:rsidRPr="00392F8F" w:rsidRDefault="00392F8F" w:rsidP="00392F8F">
      <w:pPr>
        <w:rPr>
          <w:rFonts w:asciiTheme="minorHAnsi" w:hAnsiTheme="minorHAnsi"/>
          <w:sz w:val="22"/>
        </w:rPr>
      </w:pPr>
      <w:r w:rsidRPr="00392F8F">
        <w:rPr>
          <w:rFonts w:asciiTheme="minorHAnsi" w:hAnsiTheme="minorHAnsi"/>
          <w:sz w:val="22"/>
        </w:rPr>
        <w:t xml:space="preserve">Como punto de partida, en septiembre se realizaron encuestas anónimas para conocer la experiencia de las usuarias, y mejorar la seguridad y el confort durante el viaje. </w:t>
      </w:r>
    </w:p>
    <w:p w:rsidR="00392F8F" w:rsidRPr="00392F8F" w:rsidRDefault="00392F8F" w:rsidP="00392F8F">
      <w:pPr>
        <w:rPr>
          <w:rFonts w:asciiTheme="minorHAnsi" w:hAnsiTheme="minorHAnsi"/>
          <w:sz w:val="22"/>
        </w:rPr>
      </w:pPr>
      <w:r w:rsidRPr="00392F8F">
        <w:rPr>
          <w:rFonts w:asciiTheme="minorHAnsi" w:hAnsiTheme="minorHAnsi"/>
          <w:sz w:val="22"/>
        </w:rPr>
        <w:t> </w:t>
      </w:r>
    </w:p>
    <w:p w:rsidR="00392F8F" w:rsidRPr="00392F8F" w:rsidRDefault="00392F8F" w:rsidP="00392F8F">
      <w:pPr>
        <w:rPr>
          <w:rFonts w:asciiTheme="minorHAnsi" w:hAnsiTheme="minorHAnsi"/>
          <w:sz w:val="22"/>
        </w:rPr>
      </w:pPr>
      <w:r w:rsidRPr="00392F8F">
        <w:rPr>
          <w:rFonts w:asciiTheme="minorHAnsi" w:hAnsiTheme="minorHAnsi"/>
          <w:sz w:val="22"/>
        </w:rPr>
        <w:t xml:space="preserve">López Quesada también se refirió a la necesidad de reforzar la equidad en el ámbito laboral, para lo cual se debe incrementar la inclusión de las mujeres en las fuerzas de trabajo, y modificar políticas y programas dentro de la empresa. </w:t>
      </w:r>
    </w:p>
    <w:p w:rsidR="00392F8F" w:rsidRPr="00392F8F" w:rsidRDefault="00392F8F" w:rsidP="00392F8F">
      <w:pPr>
        <w:rPr>
          <w:rFonts w:asciiTheme="minorHAnsi" w:hAnsiTheme="minorHAnsi"/>
          <w:sz w:val="22"/>
        </w:rPr>
      </w:pPr>
      <w:r w:rsidRPr="00392F8F">
        <w:rPr>
          <w:rFonts w:asciiTheme="minorHAnsi" w:hAnsiTheme="minorHAnsi"/>
          <w:sz w:val="22"/>
        </w:rPr>
        <w:t> </w:t>
      </w:r>
    </w:p>
    <w:p w:rsidR="00392F8F" w:rsidRPr="00392F8F" w:rsidRDefault="00392F8F" w:rsidP="00392F8F">
      <w:pPr>
        <w:rPr>
          <w:rFonts w:asciiTheme="minorHAnsi" w:hAnsiTheme="minorHAnsi"/>
          <w:sz w:val="22"/>
        </w:rPr>
      </w:pPr>
      <w:r w:rsidRPr="00392F8F">
        <w:rPr>
          <w:rFonts w:asciiTheme="minorHAnsi" w:hAnsiTheme="minorHAnsi"/>
          <w:sz w:val="22"/>
        </w:rPr>
        <w:t xml:space="preserve">Subterráneos de Buenos Aires continúa trabajando para prevenir delitos y garantizar la seguridad de todos los que circulan en subte por la ciudad. </w:t>
      </w:r>
    </w:p>
    <w:p w:rsidR="00D0543B" w:rsidRPr="00392F8F" w:rsidRDefault="00D0543B" w:rsidP="00392F8F"/>
    <w:sectPr w:rsidR="00D0543B" w:rsidRPr="00392F8F" w:rsidSect="00B164AE">
      <w:headerReference w:type="default" r:id="rId6"/>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4E6" w:rsidRDefault="008034E6" w:rsidP="00FE4657">
      <w:r>
        <w:separator/>
      </w:r>
    </w:p>
  </w:endnote>
  <w:endnote w:type="continuationSeparator" w:id="0">
    <w:p w:rsidR="008034E6" w:rsidRDefault="008034E6" w:rsidP="00FE46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4E6" w:rsidRDefault="008034E6" w:rsidP="00FE4657">
      <w:r>
        <w:separator/>
      </w:r>
    </w:p>
  </w:footnote>
  <w:footnote w:type="continuationSeparator" w:id="0">
    <w:p w:rsidR="008034E6" w:rsidRDefault="008034E6" w:rsidP="00FE46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4E6" w:rsidRDefault="008034E6" w:rsidP="00FE4657">
    <w:pPr>
      <w:pStyle w:val="Encabezado"/>
      <w:jc w:val="right"/>
    </w:pPr>
    <w:r w:rsidRPr="00FE4657">
      <w:rPr>
        <w:noProof/>
      </w:rPr>
      <w:drawing>
        <wp:inline distT="0" distB="0" distL="0" distR="0">
          <wp:extent cx="699796" cy="699796"/>
          <wp:effectExtent l="19050" t="0" r="5054" b="0"/>
          <wp:docPr id="1"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137" cy="700137"/>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AE2CF3"/>
    <w:rsid w:val="000565C3"/>
    <w:rsid w:val="000B72A5"/>
    <w:rsid w:val="0013736B"/>
    <w:rsid w:val="00167D88"/>
    <w:rsid w:val="00241E0D"/>
    <w:rsid w:val="00247DC5"/>
    <w:rsid w:val="0026192D"/>
    <w:rsid w:val="002F25B9"/>
    <w:rsid w:val="00357AB4"/>
    <w:rsid w:val="00392F8F"/>
    <w:rsid w:val="003974A6"/>
    <w:rsid w:val="003C6AA6"/>
    <w:rsid w:val="00445A06"/>
    <w:rsid w:val="00490651"/>
    <w:rsid w:val="00490DC0"/>
    <w:rsid w:val="004C3CDC"/>
    <w:rsid w:val="004F4D77"/>
    <w:rsid w:val="005B2D25"/>
    <w:rsid w:val="005E363E"/>
    <w:rsid w:val="00626D70"/>
    <w:rsid w:val="00642F1A"/>
    <w:rsid w:val="00735FF0"/>
    <w:rsid w:val="00766441"/>
    <w:rsid w:val="008034E6"/>
    <w:rsid w:val="008144A2"/>
    <w:rsid w:val="00825F2E"/>
    <w:rsid w:val="00971CFF"/>
    <w:rsid w:val="00A718D0"/>
    <w:rsid w:val="00AE2CF3"/>
    <w:rsid w:val="00B164AE"/>
    <w:rsid w:val="00B52FE6"/>
    <w:rsid w:val="00BD1FFB"/>
    <w:rsid w:val="00BE6E36"/>
    <w:rsid w:val="00C11AC3"/>
    <w:rsid w:val="00C55739"/>
    <w:rsid w:val="00CB4594"/>
    <w:rsid w:val="00CE68EC"/>
    <w:rsid w:val="00D0543B"/>
    <w:rsid w:val="00D34056"/>
    <w:rsid w:val="00DA2817"/>
    <w:rsid w:val="00E037E3"/>
    <w:rsid w:val="00E25F67"/>
    <w:rsid w:val="00FE2097"/>
    <w:rsid w:val="00FE465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CF3"/>
    <w:rPr>
      <w:rFonts w:ascii="Times New Roman" w:hAnsi="Times New Roman" w:cs="Times New Roman"/>
      <w:sz w:val="24"/>
      <w:szCs w:val="24"/>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A718D0"/>
  </w:style>
  <w:style w:type="character" w:styleId="Textoennegrita">
    <w:name w:val="Strong"/>
    <w:basedOn w:val="Fuentedeprrafopredeter"/>
    <w:uiPriority w:val="22"/>
    <w:qFormat/>
    <w:rsid w:val="00A718D0"/>
    <w:rPr>
      <w:b/>
      <w:bCs/>
    </w:rPr>
  </w:style>
  <w:style w:type="character" w:styleId="nfasis">
    <w:name w:val="Emphasis"/>
    <w:basedOn w:val="Fuentedeprrafopredeter"/>
    <w:uiPriority w:val="20"/>
    <w:qFormat/>
    <w:rsid w:val="00A718D0"/>
    <w:rPr>
      <w:i/>
      <w:iCs/>
    </w:rPr>
  </w:style>
  <w:style w:type="paragraph" w:styleId="Encabezado">
    <w:name w:val="header"/>
    <w:basedOn w:val="Normal"/>
    <w:link w:val="EncabezadoCar"/>
    <w:uiPriority w:val="99"/>
    <w:semiHidden/>
    <w:unhideWhenUsed/>
    <w:rsid w:val="00FE4657"/>
    <w:pPr>
      <w:tabs>
        <w:tab w:val="center" w:pos="4419"/>
        <w:tab w:val="right" w:pos="8838"/>
      </w:tabs>
    </w:pPr>
  </w:style>
  <w:style w:type="character" w:customStyle="1" w:styleId="EncabezadoCar">
    <w:name w:val="Encabezado Car"/>
    <w:basedOn w:val="Fuentedeprrafopredeter"/>
    <w:link w:val="Encabezado"/>
    <w:uiPriority w:val="99"/>
    <w:semiHidden/>
    <w:rsid w:val="00FE4657"/>
    <w:rPr>
      <w:rFonts w:ascii="Times New Roman" w:hAnsi="Times New Roman" w:cs="Times New Roman"/>
      <w:sz w:val="24"/>
      <w:szCs w:val="24"/>
      <w:lang w:eastAsia="es-AR"/>
    </w:rPr>
  </w:style>
  <w:style w:type="paragraph" w:styleId="Piedepgina">
    <w:name w:val="footer"/>
    <w:basedOn w:val="Normal"/>
    <w:link w:val="PiedepginaCar"/>
    <w:uiPriority w:val="99"/>
    <w:semiHidden/>
    <w:unhideWhenUsed/>
    <w:rsid w:val="00FE4657"/>
    <w:pPr>
      <w:tabs>
        <w:tab w:val="center" w:pos="4419"/>
        <w:tab w:val="right" w:pos="8838"/>
      </w:tabs>
    </w:pPr>
  </w:style>
  <w:style w:type="character" w:customStyle="1" w:styleId="PiedepginaCar">
    <w:name w:val="Pie de página Car"/>
    <w:basedOn w:val="Fuentedeprrafopredeter"/>
    <w:link w:val="Piedepgina"/>
    <w:uiPriority w:val="99"/>
    <w:semiHidden/>
    <w:rsid w:val="00FE4657"/>
    <w:rPr>
      <w:rFonts w:ascii="Times New Roman" w:hAnsi="Times New Roman" w:cs="Times New Roman"/>
      <w:sz w:val="24"/>
      <w:szCs w:val="24"/>
      <w:lang w:eastAsia="es-AR"/>
    </w:rPr>
  </w:style>
  <w:style w:type="paragraph" w:styleId="Textodeglobo">
    <w:name w:val="Balloon Text"/>
    <w:basedOn w:val="Normal"/>
    <w:link w:val="TextodegloboCar"/>
    <w:uiPriority w:val="99"/>
    <w:semiHidden/>
    <w:unhideWhenUsed/>
    <w:rsid w:val="00FE4657"/>
    <w:rPr>
      <w:rFonts w:ascii="Tahoma" w:hAnsi="Tahoma" w:cs="Tahoma"/>
      <w:sz w:val="16"/>
      <w:szCs w:val="16"/>
    </w:rPr>
  </w:style>
  <w:style w:type="character" w:customStyle="1" w:styleId="TextodegloboCar">
    <w:name w:val="Texto de globo Car"/>
    <w:basedOn w:val="Fuentedeprrafopredeter"/>
    <w:link w:val="Textodeglobo"/>
    <w:uiPriority w:val="99"/>
    <w:semiHidden/>
    <w:rsid w:val="00FE4657"/>
    <w:rPr>
      <w:rFonts w:ascii="Tahoma" w:hAnsi="Tahoma" w:cs="Tahoma"/>
      <w:sz w:val="16"/>
      <w:szCs w:val="16"/>
      <w:lang w:eastAsia="es-AR"/>
    </w:rPr>
  </w:style>
  <w:style w:type="paragraph" w:styleId="Sinespaciado">
    <w:name w:val="No Spacing"/>
    <w:uiPriority w:val="1"/>
    <w:qFormat/>
    <w:rsid w:val="00357AB4"/>
  </w:style>
  <w:style w:type="paragraph" w:customStyle="1" w:styleId="Prrafobsico">
    <w:name w:val="[Párrafo básico]"/>
    <w:basedOn w:val="Normal"/>
    <w:uiPriority w:val="99"/>
    <w:rsid w:val="00642F1A"/>
    <w:pPr>
      <w:autoSpaceDE w:val="0"/>
      <w:autoSpaceDN w:val="0"/>
      <w:adjustRightInd w:val="0"/>
      <w:spacing w:line="288" w:lineRule="auto"/>
      <w:textAlignment w:val="center"/>
    </w:pPr>
    <w:rPr>
      <w:rFonts w:ascii="Minion Pro" w:hAnsi="Minion Pro" w:cs="Minion Pro"/>
      <w:color w:val="000000"/>
      <w:lang w:val="es-ES_tradnl" w:eastAsia="en-US"/>
    </w:rPr>
  </w:style>
</w:styles>
</file>

<file path=word/webSettings.xml><?xml version="1.0" encoding="utf-8"?>
<w:webSettings xmlns:r="http://schemas.openxmlformats.org/officeDocument/2006/relationships" xmlns:w="http://schemas.openxmlformats.org/wordprocessingml/2006/main">
  <w:divs>
    <w:div w:id="839587794">
      <w:bodyDiv w:val="1"/>
      <w:marLeft w:val="0"/>
      <w:marRight w:val="0"/>
      <w:marTop w:val="0"/>
      <w:marBottom w:val="0"/>
      <w:divBdr>
        <w:top w:val="none" w:sz="0" w:space="0" w:color="auto"/>
        <w:left w:val="none" w:sz="0" w:space="0" w:color="auto"/>
        <w:bottom w:val="none" w:sz="0" w:space="0" w:color="auto"/>
        <w:right w:val="none" w:sz="0" w:space="0" w:color="auto"/>
      </w:divBdr>
    </w:div>
    <w:div w:id="121330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290</Words>
  <Characters>1598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cgutierrez</dc:creator>
  <cp:lastModifiedBy>cmaccarone</cp:lastModifiedBy>
  <cp:revision>8</cp:revision>
  <cp:lastPrinted>2016-01-08T11:28:00Z</cp:lastPrinted>
  <dcterms:created xsi:type="dcterms:W3CDTF">2016-11-14T16:06:00Z</dcterms:created>
  <dcterms:modified xsi:type="dcterms:W3CDTF">2016-11-15T19:22:00Z</dcterms:modified>
</cp:coreProperties>
</file>